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《过程设</w:t>
      </w:r>
      <w:bookmarkStart w:id="0" w:name="_GoBack"/>
      <w:bookmarkEnd w:id="0"/>
      <w:r>
        <w:rPr>
          <w:rFonts w:hint="eastAsia"/>
          <w:sz w:val="28"/>
          <w:szCs w:val="28"/>
        </w:rPr>
        <w:t>备设计》是过程装备与控制工程专业的核心课程，由于建设力度大、效果好，该课程于2004年获国家级精品课程，这是迄今为止全国高校本专业获得的唯一一门国家级精品课程。该课程教学以高金吉院士为学术带头人，钱才富教授为课程负责人。理论教学的主讲教师组成了一个"教授-副教授-讲师"的最合理师资结构，实践教学的指导教师则是"高工-工程师"的合理搭配。为提高教学效果，本课程坚持集体备课、教师互听、学生评分、专家抽查等做法。目前，过程设备设计教学小组所有教师的教学效果均为良好以上，其中两位老师为校级优秀免检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多年来，课程教学小组的老师都是教学和科研双肩挑，在保证教学的同时，承担了大量纵、横向课题。近5年承担了国家及省部级的科研项目8项，在国内外核心专业期刊上发表论文110篇，其中20篇被SCI或EI收录，出版教材和专著7部。获省部级以上奖共5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4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F3"/>
    <w:rsid w:val="001C3FF3"/>
    <w:rsid w:val="00264315"/>
    <w:rsid w:val="00574333"/>
    <w:rsid w:val="00596DF0"/>
    <w:rsid w:val="008B6647"/>
    <w:rsid w:val="00A52FA4"/>
    <w:rsid w:val="00B53051"/>
    <w:rsid w:val="00C72264"/>
    <w:rsid w:val="00C81BC8"/>
    <w:rsid w:val="00EA6725"/>
    <w:rsid w:val="00F526F3"/>
    <w:rsid w:val="06787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iPriority w:val="0"/>
    <w:pPr>
      <w:adjustRightInd w:val="0"/>
      <w:snapToGrid w:val="0"/>
      <w:spacing w:line="360" w:lineRule="auto"/>
    </w:pPr>
    <w:rPr>
      <w:rFonts w:ascii="宋体" w:hAnsi="宋体"/>
      <w:szCs w:val="21"/>
      <w:lang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user</Company>
  <Pages>1</Pages>
  <Words>40</Words>
  <Characters>233</Characters>
  <Lines>1</Lines>
  <Paragraphs>1</Paragraphs>
  <ScaleCrop>false</ScaleCrop>
  <LinksUpToDate>false</LinksUpToDate>
  <CharactersWithSpaces>272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2013-09-25T06:23:00Z</dcterms:created>
  <dc:creator>user</dc:creator>
  <cp:lastModifiedBy>Machenike</cp:lastModifiedBy>
  <dcterms:modified xsi:type="dcterms:W3CDTF">2016-06-12T09:41:32Z</dcterms:modified>
  <dc:title>网上有关资源列表：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